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AF" w:rsidRDefault="00B761AF" w:rsidP="009204F3">
      <w:pPr>
        <w:rPr>
          <w:b/>
          <w:bCs/>
          <w:color w:val="000000"/>
        </w:rPr>
      </w:pPr>
      <w:r>
        <w:rPr>
          <w:b/>
          <w:bCs/>
          <w:color w:val="000000"/>
        </w:rPr>
        <w:t>Programma Seyscentra</w:t>
      </w:r>
      <w:r w:rsidR="00174033">
        <w:rPr>
          <w:b/>
          <w:bCs/>
          <w:color w:val="000000"/>
        </w:rPr>
        <w:t xml:space="preserve"> - </w:t>
      </w:r>
      <w:r>
        <w:rPr>
          <w:b/>
          <w:bCs/>
          <w:color w:val="000000"/>
        </w:rPr>
        <w:t>dag 24-11-2018</w:t>
      </w:r>
    </w:p>
    <w:p w:rsidR="00B761AF" w:rsidRDefault="00B761AF" w:rsidP="009204F3">
      <w:pPr>
        <w:rPr>
          <w:b/>
          <w:bCs/>
          <w:color w:val="000000"/>
        </w:rPr>
      </w:pPr>
    </w:p>
    <w:p w:rsidR="00AA43A7" w:rsidRDefault="00AA43A7" w:rsidP="009204F3">
      <w:pPr>
        <w:rPr>
          <w:b/>
          <w:bCs/>
          <w:color w:val="000000"/>
        </w:rPr>
      </w:pPr>
      <w:r>
        <w:rPr>
          <w:b/>
          <w:bCs/>
          <w:color w:val="000000"/>
        </w:rPr>
        <w:t>Seyscentra EN ROUTE</w:t>
      </w:r>
    </w:p>
    <w:p w:rsidR="00AA43A7" w:rsidRDefault="00AA43A7" w:rsidP="009204F3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Onderweg (naar) …. …. ….</w:t>
      </w:r>
    </w:p>
    <w:p w:rsidR="00174033" w:rsidRDefault="00174033" w:rsidP="00174033">
      <w:r>
        <w:t xml:space="preserve">Seyscentra heeft als totale organisatie te maken voortgang, (door)ontwikkeling, verdere professionalisering, nieuwe elementen in de behandeling van de </w:t>
      </w:r>
      <w:r w:rsidR="00FE42C1">
        <w:t>cliënten</w:t>
      </w:r>
      <w:r>
        <w:t xml:space="preserve"> enz. </w:t>
      </w:r>
    </w:p>
    <w:p w:rsidR="00174033" w:rsidRDefault="00174033" w:rsidP="00174033">
      <w:r>
        <w:t>Dit zal in komende periode zijn vervolg krijgen.</w:t>
      </w:r>
    </w:p>
    <w:p w:rsidR="00174033" w:rsidRDefault="00174033" w:rsidP="00174033">
      <w:r>
        <w:t xml:space="preserve">Deze aspecten komen tot uiting in de lezingen die gehouden worden en eveneens in het middagprogramma. </w:t>
      </w:r>
    </w:p>
    <w:p w:rsidR="00174033" w:rsidRDefault="00174033" w:rsidP="009204F3">
      <w:pPr>
        <w:rPr>
          <w:b/>
          <w:bCs/>
          <w:i/>
          <w:color w:val="000000"/>
        </w:rPr>
      </w:pPr>
    </w:p>
    <w:p w:rsidR="00AA43A7" w:rsidRDefault="00AA43A7" w:rsidP="009204F3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9.15 – 9.30 uur inloop medewerkers</w:t>
      </w:r>
    </w:p>
    <w:p w:rsidR="00AA43A7" w:rsidRDefault="00AA43A7" w:rsidP="009204F3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9.30 – 10.15 uur opening</w:t>
      </w:r>
    </w:p>
    <w:p w:rsidR="004A40E2" w:rsidRDefault="004A40E2" w:rsidP="009204F3">
      <w:pPr>
        <w:rPr>
          <w:b/>
          <w:bCs/>
          <w:i/>
          <w:color w:val="000000"/>
        </w:rPr>
      </w:pPr>
    </w:p>
    <w:p w:rsidR="00AA43A7" w:rsidRDefault="00AA43A7" w:rsidP="009204F3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10.15 – 11.00 uur</w:t>
      </w:r>
    </w:p>
    <w:p w:rsidR="00AA43A7" w:rsidRPr="00B761AF" w:rsidRDefault="00AA43A7" w:rsidP="004A40E2">
      <w:pPr>
        <w:rPr>
          <w:b/>
          <w:bCs/>
          <w:color w:val="000000"/>
        </w:rPr>
      </w:pPr>
      <w:r w:rsidRPr="00B761AF">
        <w:rPr>
          <w:b/>
          <w:bCs/>
          <w:color w:val="000000"/>
        </w:rPr>
        <w:t xml:space="preserve">EMDR </w:t>
      </w:r>
      <w:r w:rsidR="00B761AF" w:rsidRPr="00B761AF">
        <w:rPr>
          <w:b/>
          <w:bCs/>
          <w:color w:val="000000"/>
        </w:rPr>
        <w:t>bij kinderen met eetproblemen</w:t>
      </w:r>
    </w:p>
    <w:p w:rsidR="00AA43A7" w:rsidRDefault="00B761AF" w:rsidP="009204F3">
      <w:pPr>
        <w:rPr>
          <w:bCs/>
          <w:color w:val="000000"/>
        </w:rPr>
      </w:pPr>
      <w:r>
        <w:rPr>
          <w:bCs/>
          <w:color w:val="000000"/>
        </w:rPr>
        <w:t>Carlijn de Roos</w:t>
      </w:r>
    </w:p>
    <w:p w:rsidR="00B761AF" w:rsidRPr="00B761AF" w:rsidRDefault="00B761AF" w:rsidP="009204F3">
      <w:pPr>
        <w:rPr>
          <w:bCs/>
          <w:color w:val="000000"/>
        </w:rPr>
      </w:pPr>
    </w:p>
    <w:p w:rsidR="00AA43A7" w:rsidRDefault="00AA43A7" w:rsidP="009204F3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11.00  - 11.45</w:t>
      </w:r>
    </w:p>
    <w:p w:rsidR="004A40E2" w:rsidRDefault="00AA43A7" w:rsidP="00AA43A7">
      <w:pPr>
        <w:rPr>
          <w:b/>
          <w:bCs/>
        </w:rPr>
      </w:pPr>
      <w:r>
        <w:rPr>
          <w:b/>
          <w:bCs/>
        </w:rPr>
        <w:t xml:space="preserve">ABA – Wat kunnen we ermee?  </w:t>
      </w:r>
    </w:p>
    <w:p w:rsidR="00AA43A7" w:rsidRDefault="00AA43A7" w:rsidP="00AA43A7">
      <w:pPr>
        <w:rPr>
          <w:i/>
          <w:iCs/>
        </w:rPr>
      </w:pPr>
      <w:r>
        <w:rPr>
          <w:i/>
          <w:iCs/>
        </w:rPr>
        <w:t>ABA interventies voor behandeling van ARFID en onzindelijkheid</w:t>
      </w:r>
    </w:p>
    <w:p w:rsidR="00AA43A7" w:rsidRDefault="007447D8" w:rsidP="009204F3">
      <w:pPr>
        <w:rPr>
          <w:bCs/>
          <w:color w:val="000000"/>
        </w:rPr>
      </w:pPr>
      <w:r>
        <w:rPr>
          <w:bCs/>
          <w:color w:val="000000"/>
        </w:rPr>
        <w:t>Bibi Huskens</w:t>
      </w:r>
    </w:p>
    <w:p w:rsidR="004A40E2" w:rsidRPr="004A40E2" w:rsidRDefault="004A40E2" w:rsidP="009204F3">
      <w:pPr>
        <w:rPr>
          <w:bCs/>
          <w:color w:val="000000"/>
        </w:rPr>
      </w:pPr>
    </w:p>
    <w:p w:rsidR="00AD5EA3" w:rsidRPr="00AA43A7" w:rsidRDefault="00AD5EA3" w:rsidP="009204F3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11.45 – 12.30</w:t>
      </w:r>
    </w:p>
    <w:p w:rsidR="009204F3" w:rsidRPr="00AA43A7" w:rsidRDefault="009204F3" w:rsidP="009204F3">
      <w:pPr>
        <w:rPr>
          <w:i/>
          <w:color w:val="000000"/>
        </w:rPr>
      </w:pPr>
      <w:r w:rsidRPr="001A6712">
        <w:rPr>
          <w:b/>
          <w:bCs/>
          <w:color w:val="000000"/>
        </w:rPr>
        <w:t>Het schip heet ARFID en we blijven op koers!</w:t>
      </w:r>
      <w:r w:rsidR="00AA43A7">
        <w:rPr>
          <w:b/>
          <w:bCs/>
          <w:color w:val="000000"/>
        </w:rPr>
        <w:t xml:space="preserve">   </w:t>
      </w:r>
    </w:p>
    <w:p w:rsidR="009204F3" w:rsidRPr="00AA43A7" w:rsidRDefault="009204F3" w:rsidP="009204F3">
      <w:pPr>
        <w:rPr>
          <w:i/>
          <w:color w:val="000000"/>
        </w:rPr>
      </w:pPr>
      <w:r w:rsidRPr="00AA43A7">
        <w:rPr>
          <w:bCs/>
          <w:i/>
          <w:color w:val="000000"/>
        </w:rPr>
        <w:t>Over eetstoornissen en het voorkómen van therapeutische dwaling</w:t>
      </w:r>
    </w:p>
    <w:p w:rsidR="009204F3" w:rsidRDefault="007447D8">
      <w:r>
        <w:t>Sandra Mulkens</w:t>
      </w:r>
      <w:bookmarkStart w:id="0" w:name="_GoBack"/>
      <w:bookmarkEnd w:id="0"/>
    </w:p>
    <w:p w:rsidR="004A40E2" w:rsidRDefault="004A40E2"/>
    <w:p w:rsidR="004A40E2" w:rsidRDefault="004A40E2"/>
    <w:p w:rsidR="009204F3" w:rsidRPr="00AD5EA3" w:rsidRDefault="00AD5EA3">
      <w:pPr>
        <w:rPr>
          <w:b/>
          <w:i/>
        </w:rPr>
      </w:pPr>
      <w:r w:rsidRPr="00AD5EA3">
        <w:rPr>
          <w:b/>
          <w:i/>
        </w:rPr>
        <w:t xml:space="preserve">12.30  - 12.45 </w:t>
      </w:r>
    </w:p>
    <w:p w:rsidR="001A6712" w:rsidRDefault="00AD5EA3">
      <w:r>
        <w:t>Afsluiting ochtend programma</w:t>
      </w:r>
    </w:p>
    <w:p w:rsidR="00AD5EA3" w:rsidRDefault="00AD5EA3"/>
    <w:p w:rsidR="00AD5EA3" w:rsidRPr="00AD5EA3" w:rsidRDefault="00AD5EA3">
      <w:pPr>
        <w:rPr>
          <w:b/>
          <w:i/>
        </w:rPr>
      </w:pPr>
      <w:r w:rsidRPr="00AD5EA3">
        <w:rPr>
          <w:b/>
          <w:i/>
        </w:rPr>
        <w:t>12.45 – 13.30</w:t>
      </w:r>
    </w:p>
    <w:p w:rsidR="00AD5EA3" w:rsidRDefault="00AD5EA3">
      <w:r>
        <w:t>Lunch</w:t>
      </w:r>
    </w:p>
    <w:p w:rsidR="00AD5EA3" w:rsidRDefault="00AD5EA3"/>
    <w:p w:rsidR="004A40E2" w:rsidRPr="004A40E2" w:rsidRDefault="00AD5EA3">
      <w:pPr>
        <w:rPr>
          <w:b/>
          <w:i/>
        </w:rPr>
      </w:pPr>
      <w:r w:rsidRPr="00AD5EA3">
        <w:rPr>
          <w:b/>
          <w:i/>
        </w:rPr>
        <w:t>13.30  – 15.00 uur</w:t>
      </w:r>
    </w:p>
    <w:p w:rsidR="00AB3BBF" w:rsidRPr="00AB3BBF" w:rsidRDefault="00AB3BBF" w:rsidP="00AB3BBF">
      <w:pPr>
        <w:rPr>
          <w:b/>
          <w:bCs/>
          <w:sz w:val="22"/>
          <w:szCs w:val="22"/>
        </w:rPr>
      </w:pPr>
      <w:r w:rsidRPr="00AB3BBF">
        <w:rPr>
          <w:b/>
          <w:bCs/>
          <w:sz w:val="22"/>
          <w:szCs w:val="22"/>
        </w:rPr>
        <w:t xml:space="preserve">“Welk dilemma </w:t>
      </w:r>
      <w:r w:rsidRPr="00AB3BBF">
        <w:rPr>
          <w:b/>
          <w:bCs/>
          <w:i/>
          <w:iCs/>
          <w:sz w:val="22"/>
          <w:szCs w:val="22"/>
        </w:rPr>
        <w:t>speelt</w:t>
      </w:r>
      <w:r w:rsidRPr="00AB3BBF">
        <w:rPr>
          <w:b/>
          <w:bCs/>
          <w:sz w:val="22"/>
          <w:szCs w:val="22"/>
        </w:rPr>
        <w:t xml:space="preserve"> er vandaag..…?”</w:t>
      </w:r>
    </w:p>
    <w:p w:rsidR="00AB3BBF" w:rsidRPr="004A40E2" w:rsidRDefault="00AB3BBF" w:rsidP="00AB3BBF">
      <w:pPr>
        <w:rPr>
          <w:i/>
          <w:sz w:val="22"/>
          <w:szCs w:val="22"/>
        </w:rPr>
      </w:pPr>
      <w:r w:rsidRPr="004A40E2">
        <w:rPr>
          <w:i/>
          <w:sz w:val="22"/>
          <w:szCs w:val="22"/>
        </w:rPr>
        <w:t>Ervaringen rondom  (morele) dilemma’s binnen onze behandelpraktijk. Wat kunnen we van elkaar leren…?</w:t>
      </w:r>
    </w:p>
    <w:p w:rsidR="004A40E2" w:rsidRPr="00AB3BBF" w:rsidRDefault="004A40E2" w:rsidP="00AB3BBF">
      <w:pPr>
        <w:rPr>
          <w:sz w:val="22"/>
          <w:szCs w:val="22"/>
        </w:rPr>
      </w:pPr>
      <w:r>
        <w:rPr>
          <w:sz w:val="22"/>
          <w:szCs w:val="22"/>
        </w:rPr>
        <w:t>Wordt Vervolgd</w:t>
      </w:r>
    </w:p>
    <w:p w:rsidR="00AB3BBF" w:rsidRPr="00AB3BBF" w:rsidRDefault="00AB3BBF" w:rsidP="00AB3BBF">
      <w:pPr>
        <w:rPr>
          <w:sz w:val="22"/>
          <w:szCs w:val="22"/>
        </w:rPr>
      </w:pPr>
    </w:p>
    <w:p w:rsidR="00AB3BBF" w:rsidRPr="007311EF" w:rsidRDefault="007311EF" w:rsidP="00AB3BBF">
      <w:pPr>
        <w:rPr>
          <w:b/>
          <w:i/>
        </w:rPr>
      </w:pPr>
      <w:r w:rsidRPr="007311EF">
        <w:rPr>
          <w:b/>
          <w:i/>
        </w:rPr>
        <w:t>15.00 – 15.30 uur</w:t>
      </w:r>
    </w:p>
    <w:p w:rsidR="007311EF" w:rsidRPr="00AB3BBF" w:rsidRDefault="007311EF" w:rsidP="00AB3BBF">
      <w:pPr>
        <w:rPr>
          <w:sz w:val="22"/>
          <w:szCs w:val="22"/>
        </w:rPr>
      </w:pPr>
      <w:r>
        <w:rPr>
          <w:sz w:val="22"/>
          <w:szCs w:val="22"/>
        </w:rPr>
        <w:t>Afsluiting middagprogramma</w:t>
      </w:r>
    </w:p>
    <w:p w:rsidR="00AB3BBF" w:rsidRPr="00AB3BBF" w:rsidRDefault="00AB3BBF" w:rsidP="00AB3BBF">
      <w:pPr>
        <w:rPr>
          <w:color w:val="1F497D"/>
          <w:sz w:val="22"/>
          <w:szCs w:val="22"/>
        </w:rPr>
      </w:pPr>
    </w:p>
    <w:p w:rsidR="00AB3BBF" w:rsidRDefault="00AB3BBF" w:rsidP="00AB3BBF">
      <w:pPr>
        <w:rPr>
          <w:color w:val="1F497D"/>
        </w:rPr>
      </w:pPr>
    </w:p>
    <w:p w:rsidR="00CE7B64" w:rsidRDefault="007311EF">
      <w:pPr>
        <w:rPr>
          <w:b/>
          <w:i/>
        </w:rPr>
      </w:pPr>
      <w:r w:rsidRPr="007311EF">
        <w:rPr>
          <w:b/>
          <w:i/>
        </w:rPr>
        <w:t>15.30 uur</w:t>
      </w:r>
    </w:p>
    <w:p w:rsidR="007311EF" w:rsidRDefault="007311EF">
      <w:pPr>
        <w:rPr>
          <w:i/>
        </w:rPr>
      </w:pPr>
      <w:r w:rsidRPr="007311EF">
        <w:rPr>
          <w:i/>
        </w:rPr>
        <w:t>Drankje</w:t>
      </w:r>
    </w:p>
    <w:sectPr w:rsidR="0073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604A"/>
    <w:multiLevelType w:val="multilevel"/>
    <w:tmpl w:val="683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F3"/>
    <w:rsid w:val="00174033"/>
    <w:rsid w:val="001A6712"/>
    <w:rsid w:val="003E471B"/>
    <w:rsid w:val="004A40E2"/>
    <w:rsid w:val="007311EF"/>
    <w:rsid w:val="007447D8"/>
    <w:rsid w:val="009204F3"/>
    <w:rsid w:val="00AA43A7"/>
    <w:rsid w:val="00AB3BBF"/>
    <w:rsid w:val="00AD5EA3"/>
    <w:rsid w:val="00B761AF"/>
    <w:rsid w:val="00BB4F41"/>
    <w:rsid w:val="00CE7B64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04F3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04F3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35A83211</Template>
  <TotalTime>6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Pluryn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Bolderen, Tom van</dc:creator>
  <cp:lastModifiedBy>Bolderen, Tom van</cp:lastModifiedBy>
  <cp:revision>6</cp:revision>
  <dcterms:created xsi:type="dcterms:W3CDTF">2018-10-16T14:08:00Z</dcterms:created>
  <dcterms:modified xsi:type="dcterms:W3CDTF">2018-10-16T14:20:00Z</dcterms:modified>
</cp:coreProperties>
</file>